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023F" w14:textId="2F041416" w:rsidR="00C96A12" w:rsidRPr="004B760E" w:rsidRDefault="004E652B" w:rsidP="00C96A1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B76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Yabancı Uyruklu Bursiyerler İçin Çalışma İzni </w:t>
      </w:r>
      <w:r w:rsidR="00B57C6E" w:rsidRPr="004B76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e-</w:t>
      </w:r>
      <w:r w:rsidRPr="004B76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Muafiyet Belgesi Başvuru Kılavuzu</w:t>
      </w:r>
    </w:p>
    <w:p w14:paraId="0B4FFC2D" w14:textId="4A4DDEC7" w:rsidR="00C96A12" w:rsidRDefault="00B57C6E" w:rsidP="00AB2AAF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760E">
        <w:rPr>
          <w:rFonts w:ascii="Times New Roman" w:eastAsia="Times New Roman" w:hAnsi="Times New Roman" w:cs="Times New Roman"/>
          <w:sz w:val="24"/>
          <w:szCs w:val="24"/>
          <w:lang w:eastAsia="tr-TR"/>
        </w:rPr>
        <w:t>Bu kılavuz üniversitemizde bursiyer olarak görev alacak yabancı öğrencilerin Çalışma İzni Muafiyeti başvuru sürecini kolaylaştırmak amacıyla hazırlanmıştır. Aşağıda başvuru adımları ve gerekli belgeler detaylı şekilde sunulmuştur</w:t>
      </w:r>
      <w:r w:rsidR="006138A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286850A3" w14:textId="77777777" w:rsidR="00AB2AAF" w:rsidRPr="004B760E" w:rsidRDefault="00AB2AAF" w:rsidP="00AB2AAF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A6DFE98" w14:textId="25C402A7" w:rsidR="004E652B" w:rsidRPr="004B760E" w:rsidRDefault="004E652B" w:rsidP="00D71D8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B76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1. </w:t>
      </w:r>
      <w:r w:rsidR="00B57C6E" w:rsidRPr="004B76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e-Muafiyet nedir?</w:t>
      </w:r>
    </w:p>
    <w:p w14:paraId="6BA69077" w14:textId="7E136BE3" w:rsidR="00B57C6E" w:rsidRPr="004B760E" w:rsidRDefault="00B57C6E" w:rsidP="00D71D8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B76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Oturma İzni ve e-Muafiyet İlişkisi</w:t>
      </w:r>
    </w:p>
    <w:p w14:paraId="4B0E40C2" w14:textId="109C1770" w:rsidR="00B57C6E" w:rsidRPr="004B760E" w:rsidRDefault="00B57C6E" w:rsidP="00D71D8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76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</w:t>
      </w:r>
      <w:r w:rsidRPr="004B760E">
        <w:rPr>
          <w:rFonts w:ascii="Times New Roman" w:eastAsia="Times New Roman" w:hAnsi="Times New Roman" w:cs="Times New Roman"/>
          <w:sz w:val="24"/>
          <w:szCs w:val="24"/>
          <w:lang w:eastAsia="tr-TR"/>
        </w:rPr>
        <w:t>Oturma izni, yabancı uyruklu kişilere Türkiye’de yasal olarak ikamet etme hakkı sağlar. Ancak çalışma hakkı vermez.</w:t>
      </w:r>
    </w:p>
    <w:p w14:paraId="4F3BED6B" w14:textId="46960454" w:rsidR="00B57C6E" w:rsidRPr="004B760E" w:rsidRDefault="00B57C6E" w:rsidP="00D71D8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760E">
        <w:rPr>
          <w:rFonts w:ascii="Times New Roman" w:eastAsia="Times New Roman" w:hAnsi="Times New Roman" w:cs="Times New Roman"/>
          <w:sz w:val="24"/>
          <w:szCs w:val="24"/>
          <w:lang w:eastAsia="tr-TR"/>
        </w:rPr>
        <w:t>-Üniversitemizde bursiyer olarak görev alacak yabancı uyruklu öğrencilerin, geçerli bir oturma izinleri olsa dahi, Türkiye’de çalışma izni muafiyeti almaları zorunludur.</w:t>
      </w:r>
    </w:p>
    <w:p w14:paraId="12699AED" w14:textId="7B56836B" w:rsidR="00EB626C" w:rsidRPr="004B760E" w:rsidRDefault="00B57C6E" w:rsidP="00D71D8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760E">
        <w:rPr>
          <w:rFonts w:ascii="Times New Roman" w:eastAsia="Times New Roman" w:hAnsi="Times New Roman" w:cs="Times New Roman"/>
          <w:sz w:val="24"/>
          <w:szCs w:val="24"/>
          <w:lang w:eastAsia="tr-TR"/>
        </w:rPr>
        <w:t>-Bu nedenle, bursiyerler e-Muafiyet Başvuru Sistemi üzerinden çalışma izni muafiyeti b</w:t>
      </w:r>
      <w:r w:rsidR="00EB626C" w:rsidRPr="004B760E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4B760E">
        <w:rPr>
          <w:rFonts w:ascii="Times New Roman" w:eastAsia="Times New Roman" w:hAnsi="Times New Roman" w:cs="Times New Roman"/>
          <w:sz w:val="24"/>
          <w:szCs w:val="24"/>
          <w:lang w:eastAsia="tr-TR"/>
        </w:rPr>
        <w:t>şvurusu yapmalı ve onay almalıdır.</w:t>
      </w:r>
    </w:p>
    <w:p w14:paraId="683DDDC1" w14:textId="2EC6FEFB" w:rsidR="00AB2AAF" w:rsidRDefault="00EB626C" w:rsidP="00D71D8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760E">
        <w:rPr>
          <w:rFonts w:ascii="Times New Roman" w:eastAsia="Times New Roman" w:hAnsi="Times New Roman" w:cs="Times New Roman"/>
          <w:sz w:val="24"/>
          <w:szCs w:val="24"/>
          <w:lang w:eastAsia="tr-TR"/>
        </w:rPr>
        <w:t>-e-Muafiyet, Çalışma ve Sosyal Güvenlik Bakanlığı tarafında yürütülen bir sistemdir. Bu sistem üzerinden yapılan başvurular sayesinde, belirli şartları sağlayan yabancı uyruklu bursiyerler, Türkiye’de çalışma izni alma</w:t>
      </w:r>
      <w:r w:rsidR="002E0E84">
        <w:rPr>
          <w:rFonts w:ascii="Times New Roman" w:eastAsia="Times New Roman" w:hAnsi="Times New Roman" w:cs="Times New Roman"/>
          <w:sz w:val="24"/>
          <w:szCs w:val="24"/>
          <w:lang w:eastAsia="tr-TR"/>
        </w:rPr>
        <w:t>da</w:t>
      </w:r>
      <w:r w:rsidRPr="004B760E">
        <w:rPr>
          <w:rFonts w:ascii="Times New Roman" w:eastAsia="Times New Roman" w:hAnsi="Times New Roman" w:cs="Times New Roman"/>
          <w:sz w:val="24"/>
          <w:szCs w:val="24"/>
          <w:lang w:eastAsia="tr-TR"/>
        </w:rPr>
        <w:t>n yasal olarak çalışabilirler</w:t>
      </w:r>
      <w:r w:rsidR="00C96A12" w:rsidRPr="004B760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23309D1B" w14:textId="77777777" w:rsidR="00B62DF7" w:rsidRDefault="00B62DF7" w:rsidP="00D71D8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00D6AAB" w14:textId="23CE4389" w:rsidR="00EB626C" w:rsidRPr="00AB2AAF" w:rsidRDefault="00EB626C" w:rsidP="00D71D8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B76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 Başvuru Yapacak Kişiler</w:t>
      </w:r>
    </w:p>
    <w:p w14:paraId="69BEB370" w14:textId="4E241299" w:rsidR="00B62DF7" w:rsidRPr="004B760E" w:rsidRDefault="00EB626C" w:rsidP="00D71D8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760E">
        <w:rPr>
          <w:rFonts w:ascii="Times New Roman" w:eastAsia="Times New Roman" w:hAnsi="Times New Roman" w:cs="Times New Roman"/>
          <w:sz w:val="24"/>
          <w:szCs w:val="24"/>
          <w:lang w:eastAsia="tr-TR"/>
        </w:rPr>
        <w:t>-Üniversitemiz BAP</w:t>
      </w:r>
      <w:r w:rsidR="00AB2AAF">
        <w:rPr>
          <w:rFonts w:ascii="Times New Roman" w:eastAsia="Times New Roman" w:hAnsi="Times New Roman" w:cs="Times New Roman"/>
          <w:sz w:val="24"/>
          <w:szCs w:val="24"/>
          <w:lang w:eastAsia="tr-TR"/>
        </w:rPr>
        <w:t>/TÜBİTAK projelerinde ve diğer projelerde</w:t>
      </w:r>
      <w:r w:rsidRPr="004B76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burslu olarak görev alacak olan yabancı uyruklu öğrenciler.</w:t>
      </w:r>
    </w:p>
    <w:p w14:paraId="25B9DD78" w14:textId="389859AE" w:rsidR="00EB626C" w:rsidRPr="004B760E" w:rsidRDefault="00EB626C" w:rsidP="00D71D8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B76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 Dil Seçimi</w:t>
      </w:r>
    </w:p>
    <w:p w14:paraId="3D8C9B45" w14:textId="6DCC3542" w:rsidR="00B62DF7" w:rsidRPr="004B760E" w:rsidRDefault="00EB626C" w:rsidP="00C96A1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760E">
        <w:rPr>
          <w:rFonts w:ascii="Times New Roman" w:eastAsia="Times New Roman" w:hAnsi="Times New Roman" w:cs="Times New Roman"/>
          <w:sz w:val="24"/>
          <w:szCs w:val="24"/>
          <w:lang w:eastAsia="tr-TR"/>
        </w:rPr>
        <w:t>-Sisteme giriş yaptıktan sonra</w:t>
      </w:r>
      <w:r w:rsidR="00C96A12" w:rsidRPr="004B76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 üst köşeden Türkçe dil seçeneği seçilerek işlemler Türkçe olarak sürdürülebilir.</w:t>
      </w:r>
    </w:p>
    <w:p w14:paraId="0636D601" w14:textId="0F074628" w:rsidR="00D71D85" w:rsidRPr="004B760E" w:rsidRDefault="00EB626C" w:rsidP="00D71D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B76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</w:t>
      </w:r>
      <w:r w:rsidR="004E652B" w:rsidRPr="004B76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Gerekli Belgeler</w:t>
      </w:r>
    </w:p>
    <w:p w14:paraId="78C08491" w14:textId="186B516F" w:rsidR="00D71D85" w:rsidRPr="004B760E" w:rsidRDefault="00C96A12" w:rsidP="00C96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760E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sırasında aşağıdaki belgeler sisteme PDF formatında yüklenmelidir:</w:t>
      </w:r>
    </w:p>
    <w:p w14:paraId="681FC220" w14:textId="2DC3BC94" w:rsidR="00C96A12" w:rsidRPr="004B760E" w:rsidRDefault="005B26C8" w:rsidP="00C96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</w:t>
      </w:r>
      <w:r w:rsidR="00C96A12" w:rsidRPr="004B76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Burs Beyan Formu:</w:t>
      </w:r>
    </w:p>
    <w:p w14:paraId="6000888B" w14:textId="492634F5" w:rsidR="00C96A12" w:rsidRPr="004B760E" w:rsidRDefault="00C96A12" w:rsidP="00C96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760E">
        <w:rPr>
          <w:rFonts w:ascii="Times New Roman" w:eastAsia="Times New Roman" w:hAnsi="Times New Roman" w:cs="Times New Roman"/>
          <w:sz w:val="24"/>
          <w:szCs w:val="24"/>
          <w:lang w:eastAsia="tr-TR"/>
        </w:rPr>
        <w:t>Bursiyerin hangi projeden burs alacağını gösterir belge.</w:t>
      </w:r>
    </w:p>
    <w:p w14:paraId="50443D2B" w14:textId="49CB734B" w:rsidR="00C96A12" w:rsidRPr="004B760E" w:rsidRDefault="005B26C8" w:rsidP="00C96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</w:t>
      </w:r>
      <w:r w:rsidR="00C96A12" w:rsidRPr="004B76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Bursiyer Sözleşmesi:</w:t>
      </w:r>
    </w:p>
    <w:p w14:paraId="12000014" w14:textId="1D12D2B3" w:rsidR="00C96A12" w:rsidRPr="004B760E" w:rsidRDefault="00C96A12" w:rsidP="00C96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760E">
        <w:rPr>
          <w:rFonts w:ascii="Times New Roman" w:eastAsia="Times New Roman" w:hAnsi="Times New Roman" w:cs="Times New Roman"/>
          <w:sz w:val="24"/>
          <w:szCs w:val="24"/>
          <w:lang w:eastAsia="tr-TR"/>
        </w:rPr>
        <w:t>Bursiyer ile proje yürütücüsü/üniversite arasında imzalanmış sözleşme.</w:t>
      </w:r>
    </w:p>
    <w:p w14:paraId="2C796AEA" w14:textId="3E364AC4" w:rsidR="00C96A12" w:rsidRPr="004B760E" w:rsidRDefault="005B26C8" w:rsidP="00C96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</w:t>
      </w:r>
      <w:r w:rsidR="00C96A12" w:rsidRPr="004B76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EBYS </w:t>
      </w:r>
      <w:r w:rsidR="004B76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</w:t>
      </w:r>
      <w:r w:rsidR="00C96A12" w:rsidRPr="004B76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azısı:</w:t>
      </w:r>
    </w:p>
    <w:p w14:paraId="1ADAA1B6" w14:textId="507A91A4" w:rsidR="00B62DF7" w:rsidRPr="004B760E" w:rsidRDefault="00C96A12" w:rsidP="00C96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760E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Üniversitelerin Elektronik Belge Yönetim Sistemi (EBYS) üzerinden </w:t>
      </w:r>
      <w:r w:rsidR="004B760E" w:rsidRPr="004B760E">
        <w:rPr>
          <w:rFonts w:ascii="Times New Roman" w:eastAsia="Times New Roman" w:hAnsi="Times New Roman" w:cs="Times New Roman"/>
          <w:sz w:val="24"/>
          <w:szCs w:val="24"/>
          <w:lang w:eastAsia="tr-TR"/>
        </w:rPr>
        <w:t>hazırlanmış, bursiyerin görevlendirildiğini belirten resmi yazı.</w:t>
      </w:r>
    </w:p>
    <w:p w14:paraId="660A668B" w14:textId="380CDBF5" w:rsidR="005B26C8" w:rsidRPr="005B26C8" w:rsidRDefault="005B26C8" w:rsidP="00D71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</w:t>
      </w:r>
      <w:r w:rsidR="004E652B" w:rsidRPr="004B76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İşlem Adımları</w:t>
      </w:r>
    </w:p>
    <w:p w14:paraId="5F8FB9DE" w14:textId="77777777" w:rsidR="00AB2AAF" w:rsidRPr="004B760E" w:rsidRDefault="00AB2AAF" w:rsidP="00AB2A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</w:t>
      </w:r>
      <w:r w:rsidRPr="004B76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Proje yürütücüsü</w:t>
      </w:r>
      <w:r w:rsidRPr="004B760E">
        <w:rPr>
          <w:rFonts w:ascii="Times New Roman" w:eastAsia="Times New Roman" w:hAnsi="Times New Roman" w:cs="Times New Roman"/>
          <w:sz w:val="24"/>
          <w:szCs w:val="24"/>
          <w:lang w:eastAsia="tr-TR"/>
        </w:rPr>
        <w:t>, EBYS üzerinden aşağıdaki bilgileri içeren bir yazı hazırlar:</w:t>
      </w:r>
    </w:p>
    <w:p w14:paraId="27DA5EE1" w14:textId="77777777" w:rsidR="00AB2AAF" w:rsidRPr="004B760E" w:rsidRDefault="00AB2AAF" w:rsidP="00AB2AA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760E">
        <w:rPr>
          <w:rFonts w:ascii="Times New Roman" w:eastAsia="Times New Roman" w:hAnsi="Times New Roman" w:cs="Times New Roman"/>
          <w:sz w:val="24"/>
          <w:szCs w:val="24"/>
          <w:lang w:eastAsia="tr-TR"/>
        </w:rPr>
        <w:t>Bursiyerin adı, soyadı</w:t>
      </w:r>
    </w:p>
    <w:p w14:paraId="7F76A06C" w14:textId="77777777" w:rsidR="00AB2AAF" w:rsidRPr="004B760E" w:rsidRDefault="00AB2AAF" w:rsidP="00AB2AA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760E">
        <w:rPr>
          <w:rFonts w:ascii="Times New Roman" w:eastAsia="Times New Roman" w:hAnsi="Times New Roman" w:cs="Times New Roman"/>
          <w:sz w:val="24"/>
          <w:szCs w:val="24"/>
          <w:lang w:eastAsia="tr-TR"/>
        </w:rPr>
        <w:t>Projede yapacağı görevler</w:t>
      </w:r>
    </w:p>
    <w:p w14:paraId="04F54267" w14:textId="77777777" w:rsidR="00AB2AAF" w:rsidRPr="004B760E" w:rsidRDefault="00AB2AAF" w:rsidP="00AB2AA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760E">
        <w:rPr>
          <w:rFonts w:ascii="Times New Roman" w:eastAsia="Times New Roman" w:hAnsi="Times New Roman" w:cs="Times New Roman"/>
          <w:sz w:val="24"/>
          <w:szCs w:val="24"/>
          <w:lang w:eastAsia="tr-TR"/>
        </w:rPr>
        <w:t>Görev süresi (başlangıç-bitiş tarihi)</w:t>
      </w:r>
    </w:p>
    <w:p w14:paraId="500123F0" w14:textId="77777777" w:rsidR="00AB2AAF" w:rsidRPr="004B760E" w:rsidRDefault="00AB2AAF" w:rsidP="00AB2AA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760E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 ve onay</w:t>
      </w:r>
    </w:p>
    <w:p w14:paraId="56CC82B5" w14:textId="77777777" w:rsidR="00AB2AAF" w:rsidRPr="004B760E" w:rsidRDefault="00AB2AAF" w:rsidP="00AB2A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4B76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Hazırlanan bu yazı, e-Muafiyet sistemine </w:t>
      </w:r>
      <w:r w:rsidRPr="004B76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"kurum yazısı"</w:t>
      </w:r>
      <w:r w:rsidRPr="004B76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yüklenir.</w:t>
      </w:r>
    </w:p>
    <w:p w14:paraId="7AE211EE" w14:textId="2EAACBFA" w:rsidR="005B26C8" w:rsidRPr="005B26C8" w:rsidRDefault="005B26C8" w:rsidP="005B2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26C8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5B2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Bursiyer</w:t>
      </w:r>
      <w:r w:rsidRPr="005B26C8">
        <w:rPr>
          <w:rFonts w:ascii="Times New Roman" w:eastAsia="Times New Roman" w:hAnsi="Times New Roman" w:cs="Times New Roman"/>
          <w:sz w:val="24"/>
          <w:szCs w:val="24"/>
          <w:lang w:eastAsia="tr-TR"/>
        </w:rPr>
        <w:t>, e-Muafiyet sistemine kayıt olur ve giriş yapar.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İlgili belgeleri sisteme yükler. Başvuru formunu eksiksiz doldurarak işlemini tamamlar.</w:t>
      </w:r>
    </w:p>
    <w:p w14:paraId="64D981C4" w14:textId="592B67AE" w:rsidR="00B62DF7" w:rsidRPr="004B760E" w:rsidRDefault="005B26C8" w:rsidP="005B2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</w:t>
      </w:r>
      <w:r w:rsidR="004E652B" w:rsidRPr="004B76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Bursiyer</w:t>
      </w:r>
      <w:r w:rsidR="004E652B" w:rsidRPr="004B76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burs beyan formunu sistemde </w:t>
      </w:r>
      <w:r w:rsidR="004E652B" w:rsidRPr="004B76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"sözleşme"</w:t>
      </w:r>
      <w:r w:rsidR="004E652B" w:rsidRPr="004B76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başlığı altında yükler.</w:t>
      </w:r>
    </w:p>
    <w:p w14:paraId="06632E35" w14:textId="51D8AFE6" w:rsidR="004E652B" w:rsidRPr="004B760E" w:rsidRDefault="005B26C8" w:rsidP="00D71D8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6</w:t>
      </w:r>
      <w:r w:rsidR="004E652B" w:rsidRPr="004B76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Başvuru İçin Teknik Bilgiler</w:t>
      </w:r>
    </w:p>
    <w:p w14:paraId="25F0691E" w14:textId="77777777" w:rsidR="004E652B" w:rsidRPr="004B760E" w:rsidRDefault="004E652B" w:rsidP="00D71D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76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e-Muafiyet Sistemi Adresi:</w:t>
      </w:r>
      <w:r w:rsidRPr="004B76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hyperlink r:id="rId6" w:tgtFrame="_new" w:history="1">
        <w:r w:rsidRPr="004B76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https://emuafiyet.csgb.gov.tr/welcome</w:t>
        </w:r>
      </w:hyperlink>
    </w:p>
    <w:p w14:paraId="12FD70C7" w14:textId="77777777" w:rsidR="004E652B" w:rsidRPr="004B760E" w:rsidRDefault="004E652B" w:rsidP="00D71D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76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ODTÜ BAP İş Yeri Numarası:</w:t>
      </w:r>
      <w:r w:rsidRPr="004B76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18531020211073240060740000</w:t>
      </w:r>
    </w:p>
    <w:p w14:paraId="1FDC43B5" w14:textId="77777777" w:rsidR="004E652B" w:rsidRPr="004B760E" w:rsidRDefault="004E652B" w:rsidP="00D71D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76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Prim Durumu:</w:t>
      </w:r>
      <w:r w:rsidRPr="004B76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Prim ödemesi yurt içinden yapılacaktır.</w:t>
      </w:r>
    </w:p>
    <w:p w14:paraId="20FC18EA" w14:textId="60C09C08" w:rsidR="00B62DF7" w:rsidRPr="00B62DF7" w:rsidRDefault="004E652B" w:rsidP="00B62DF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76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Adres Bilgisi:</w:t>
      </w:r>
      <w:r w:rsidRPr="004B76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Bursiyer, adres olarak ODTÜ'yü gösterebilir.</w:t>
      </w:r>
    </w:p>
    <w:p w14:paraId="7252DB10" w14:textId="360D20F1" w:rsidR="005B26C8" w:rsidRDefault="005B26C8" w:rsidP="00D71D8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7</w:t>
      </w:r>
      <w:r w:rsidR="004E652B" w:rsidRPr="004B76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Başvurunun Takibi</w:t>
      </w:r>
    </w:p>
    <w:p w14:paraId="30B59884" w14:textId="391857E5" w:rsidR="005B26C8" w:rsidRDefault="005B26C8" w:rsidP="00D71D8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26C8">
        <w:rPr>
          <w:rFonts w:ascii="Times New Roman" w:eastAsia="Times New Roman" w:hAnsi="Times New Roman" w:cs="Times New Roman"/>
          <w:sz w:val="24"/>
          <w:szCs w:val="24"/>
          <w:lang w:eastAsia="tr-TR"/>
        </w:rPr>
        <w:t>-Başvuru tamamlandıktan sonr</w:t>
      </w:r>
      <w:r w:rsidR="002E0E84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5B26C8">
        <w:rPr>
          <w:rFonts w:ascii="Times New Roman" w:eastAsia="Times New Roman" w:hAnsi="Times New Roman" w:cs="Times New Roman"/>
          <w:sz w:val="24"/>
          <w:szCs w:val="24"/>
          <w:lang w:eastAsia="tr-TR"/>
        </w:rPr>
        <w:t>, e-Muafiyet sistemi üzerinden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başvuru durumu izlenebilir.</w:t>
      </w:r>
    </w:p>
    <w:p w14:paraId="48DB96FF" w14:textId="582EC7A8" w:rsidR="00B62DF7" w:rsidRPr="005B26C8" w:rsidRDefault="005B26C8" w:rsidP="00D71D8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-Onay süreci Çalışma ve Sosyal Güvenlik Bakanlığı tarafında yürütülmektedir.</w:t>
      </w:r>
    </w:p>
    <w:p w14:paraId="082F13EC" w14:textId="2E08AE64" w:rsidR="004E652B" w:rsidRPr="004B760E" w:rsidRDefault="005B26C8" w:rsidP="00D71D8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8. Önemli Notlar</w:t>
      </w:r>
    </w:p>
    <w:p w14:paraId="75D63BC6" w14:textId="37B38A43" w:rsidR="004B760E" w:rsidRDefault="005B26C8" w:rsidP="00D71D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-Bursiyerlik statüsünde yapılan ödemeler, çalışma izni muafiyeti kapsamındadır ve çalışma izni alınmasına gerek yoktur.</w:t>
      </w:r>
    </w:p>
    <w:p w14:paraId="7DCC0FB1" w14:textId="39CF8753" w:rsidR="005B26C8" w:rsidRDefault="005B26C8" w:rsidP="00D71D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-Bu başvuru sadece çalışma izni muafiyeti içindir; oturma izni yerine geçmez.</w:t>
      </w:r>
    </w:p>
    <w:p w14:paraId="09637FB3" w14:textId="15AE4F53" w:rsidR="00B62DF7" w:rsidRDefault="005B26C8" w:rsidP="00B62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-Başvuruların zamanında ve eksiksiz yapılması bursiyer ödemelerinin gecikmemesi açısından önemlidir.</w:t>
      </w:r>
    </w:p>
    <w:p w14:paraId="5B25EE14" w14:textId="09322835" w:rsidR="00B62DF7" w:rsidRDefault="00B62DF7" w:rsidP="00B62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43D34BF" w14:textId="1B1D65C5" w:rsidR="00B62DF7" w:rsidRDefault="00B62DF7" w:rsidP="00B62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1D5FD00" w14:textId="77777777" w:rsidR="00B62DF7" w:rsidRDefault="00B62DF7" w:rsidP="00B62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0A847C2" w14:textId="009C5B34" w:rsidR="004B760E" w:rsidRPr="00B62DF7" w:rsidRDefault="00B62DF7" w:rsidP="00B62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9</w:t>
      </w:r>
      <w:r w:rsidR="005B2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4B760E" w:rsidRPr="004B760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Kaynaklar ve Bağlantılar</w:t>
      </w:r>
    </w:p>
    <w:p w14:paraId="02D5D61D" w14:textId="77777777" w:rsidR="004B760E" w:rsidRDefault="004B760E" w:rsidP="004B76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- e-Muafiyet Sistemi Giriş:</w:t>
      </w:r>
    </w:p>
    <w:p w14:paraId="6083DB18" w14:textId="77777777" w:rsidR="004B760E" w:rsidRDefault="00DF7899" w:rsidP="004B76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7" w:history="1">
        <w:r w:rsidR="004B760E" w:rsidRPr="009712D4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https://emuafiyet.csgb.gov.tr</w:t>
        </w:r>
      </w:hyperlink>
    </w:p>
    <w:p w14:paraId="3D790947" w14:textId="77777777" w:rsidR="004B760E" w:rsidRDefault="004B760E" w:rsidP="004B76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-e-Muafiyet Başvuru Kılavuzu (TR):</w:t>
      </w:r>
    </w:p>
    <w:p w14:paraId="6765C64D" w14:textId="77777777" w:rsidR="004B760E" w:rsidRDefault="00DF7899" w:rsidP="004B76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8" w:history="1">
        <w:r w:rsidR="004B760E" w:rsidRPr="009712D4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https://emuafiyet.csgb.gov.tr/assets/manuals/basvuru-kilavuzu-TR.pdf</w:t>
        </w:r>
      </w:hyperlink>
    </w:p>
    <w:p w14:paraId="46756C30" w14:textId="77777777" w:rsidR="004B760E" w:rsidRDefault="004B760E" w:rsidP="004B76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-YÖK Burs Usul ve Esasları:</w:t>
      </w:r>
    </w:p>
    <w:p w14:paraId="21C43CB7" w14:textId="67D0D95A" w:rsidR="004B760E" w:rsidRDefault="00DF7899" w:rsidP="004B76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9" w:history="1">
        <w:r w:rsidR="004B760E" w:rsidRPr="009712D4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https://burs.yok.gov.tr/Documents/Ogrenci/BursDokuman/Yabanci_UyrukluOgrenciler_Usul_ve_Esaslar.pdf</w:t>
        </w:r>
      </w:hyperlink>
    </w:p>
    <w:p w14:paraId="522F3FD7" w14:textId="77777777" w:rsidR="005B26C8" w:rsidRDefault="005B26C8" w:rsidP="004B76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D8397A7" w14:textId="094D56EA" w:rsidR="004B760E" w:rsidRDefault="005B26C8" w:rsidP="00A94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760E">
        <w:rPr>
          <w:rFonts w:ascii="Times New Roman" w:eastAsia="Times New Roman" w:hAnsi="Times New Roman" w:cs="Times New Roman"/>
          <w:sz w:val="24"/>
          <w:szCs w:val="24"/>
          <w:lang w:eastAsia="tr-TR"/>
        </w:rPr>
        <w:t>Herhangi bir sorunuz için</w:t>
      </w:r>
      <w:r w:rsidR="00A94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B760E">
        <w:rPr>
          <w:rFonts w:ascii="Times New Roman" w:eastAsia="Times New Roman" w:hAnsi="Times New Roman" w:cs="Times New Roman"/>
          <w:sz w:val="24"/>
          <w:szCs w:val="24"/>
          <w:lang w:eastAsia="tr-TR"/>
        </w:rPr>
        <w:t>BAP Koordinatörlüğü</w:t>
      </w:r>
      <w:r w:rsidR="00A94CDA" w:rsidRPr="00A94CDA">
        <w:t xml:space="preserve"> </w:t>
      </w:r>
      <w:r w:rsidR="00A94CDA" w:rsidRPr="00A94CDA">
        <w:rPr>
          <w:rFonts w:ascii="Times New Roman" w:eastAsia="Times New Roman" w:hAnsi="Times New Roman" w:cs="Times New Roman"/>
          <w:sz w:val="24"/>
          <w:szCs w:val="24"/>
          <w:lang w:eastAsia="tr-TR"/>
        </w:rPr>
        <w:t>birim</w:t>
      </w:r>
      <w:r w:rsidR="00A94C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94CDA" w:rsidRPr="00A94CDA">
        <w:rPr>
          <w:rFonts w:ascii="Times New Roman" w:eastAsia="Times New Roman" w:hAnsi="Times New Roman" w:cs="Times New Roman"/>
          <w:sz w:val="24"/>
          <w:szCs w:val="24"/>
          <w:lang w:eastAsia="tr-TR"/>
        </w:rPr>
        <w:t>sorumlusuna başvurabilirsiniz</w:t>
      </w:r>
      <w:r w:rsidR="00A94CD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52B86376" w14:textId="06CC7B71" w:rsidR="00A94CDA" w:rsidRDefault="00A94CDA" w:rsidP="004B76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DA852CC" w14:textId="6D7D5784" w:rsidR="00A94CDA" w:rsidRDefault="00A94CDA" w:rsidP="004B76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C934315" w14:textId="77777777" w:rsidR="00A94CDA" w:rsidRDefault="00A94CDA" w:rsidP="004B76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B1C5602" w14:textId="77777777" w:rsidR="004C5BCD" w:rsidRPr="004B760E" w:rsidRDefault="004C5BCD" w:rsidP="00D71D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5BCD" w:rsidRPr="004B7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E4002"/>
    <w:multiLevelType w:val="multilevel"/>
    <w:tmpl w:val="C24A0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E472EA"/>
    <w:multiLevelType w:val="multilevel"/>
    <w:tmpl w:val="88E2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3F1DC8"/>
    <w:multiLevelType w:val="multilevel"/>
    <w:tmpl w:val="9574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2B"/>
    <w:rsid w:val="002E0E84"/>
    <w:rsid w:val="00314321"/>
    <w:rsid w:val="003277D1"/>
    <w:rsid w:val="004B760E"/>
    <w:rsid w:val="004C5BCD"/>
    <w:rsid w:val="004E652B"/>
    <w:rsid w:val="005B26C8"/>
    <w:rsid w:val="006138A9"/>
    <w:rsid w:val="00A94CDA"/>
    <w:rsid w:val="00AB2AAF"/>
    <w:rsid w:val="00B57C6E"/>
    <w:rsid w:val="00B62DF7"/>
    <w:rsid w:val="00C96A12"/>
    <w:rsid w:val="00D71D85"/>
    <w:rsid w:val="00DF7899"/>
    <w:rsid w:val="00EB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75BF"/>
  <w15:chartTrackingRefBased/>
  <w15:docId w15:val="{22476310-0BB9-4199-904D-6C443525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71D8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57C6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B760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B7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uafiyet.csgb.gov.tr/assets/manuals/basvuru-kilavuzu-T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emuafiyet.csgb.gov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muafiyet.csgb.gov.tr/welcom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urs.yok.gov.tr/Documents/Ogrenci/BursDokuman/Yabanci_UyrukluOgrenciler_Usul_ve_Esaslar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780F3-D820-4168-8FD4-B9279563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odtu</dc:creator>
  <cp:keywords/>
  <dc:description/>
  <cp:lastModifiedBy>odtu</cp:lastModifiedBy>
  <cp:revision>9</cp:revision>
  <cp:lastPrinted>2025-05-23T08:50:00Z</cp:lastPrinted>
  <dcterms:created xsi:type="dcterms:W3CDTF">2025-05-22T07:27:00Z</dcterms:created>
  <dcterms:modified xsi:type="dcterms:W3CDTF">2025-05-26T07:13:00Z</dcterms:modified>
</cp:coreProperties>
</file>