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BA6E1" w14:textId="4E3DABFA" w:rsidR="004C5BCD" w:rsidRPr="006C2F44" w:rsidRDefault="00C56FC7">
      <w:pPr>
        <w:rPr>
          <w:b/>
          <w:color w:val="FF0000"/>
        </w:rPr>
      </w:pPr>
      <w:r w:rsidRPr="006C2F44">
        <w:rPr>
          <w:b/>
          <w:color w:val="FF0000"/>
        </w:rPr>
        <w:t xml:space="preserve">Yabancı Uyruklu </w:t>
      </w:r>
      <w:proofErr w:type="spellStart"/>
      <w:r w:rsidR="006C2F44">
        <w:rPr>
          <w:b/>
          <w:color w:val="FF0000"/>
        </w:rPr>
        <w:t>Bursiyerlerin</w:t>
      </w:r>
      <w:proofErr w:type="spellEnd"/>
      <w:r w:rsidR="006C2F44">
        <w:rPr>
          <w:b/>
          <w:color w:val="FF0000"/>
        </w:rPr>
        <w:t xml:space="preserve"> Ç</w:t>
      </w:r>
      <w:r w:rsidR="006C2F44" w:rsidRPr="006C2F44">
        <w:rPr>
          <w:b/>
          <w:color w:val="FF0000"/>
        </w:rPr>
        <w:t>alışma</w:t>
      </w:r>
      <w:r w:rsidR="006C2F44">
        <w:rPr>
          <w:b/>
          <w:color w:val="FF0000"/>
        </w:rPr>
        <w:t xml:space="preserve"> İzni Muafiyet Belgesi Alması İçin Yapılacak İ</w:t>
      </w:r>
      <w:r w:rsidRPr="006C2F44">
        <w:rPr>
          <w:b/>
          <w:color w:val="FF0000"/>
        </w:rPr>
        <w:t>şlemler</w:t>
      </w:r>
      <w:r w:rsidR="006C2F44">
        <w:rPr>
          <w:b/>
          <w:color w:val="FF0000"/>
        </w:rPr>
        <w:t>:</w:t>
      </w:r>
    </w:p>
    <w:p w14:paraId="6C375921" w14:textId="10ECE865" w:rsidR="00C56FC7" w:rsidRDefault="00C56FC7">
      <w:r>
        <w:t xml:space="preserve">1)Proje yürütücüsü, EBYS </w:t>
      </w:r>
      <w:r w:rsidR="00DE6243">
        <w:t>üzerinden Yabancı</w:t>
      </w:r>
      <w:r>
        <w:t xml:space="preserve"> Uyruklu </w:t>
      </w:r>
      <w:proofErr w:type="spellStart"/>
      <w:r>
        <w:t>Bursiyerin</w:t>
      </w:r>
      <w:proofErr w:type="spellEnd"/>
      <w:r>
        <w:t xml:space="preserve"> </w:t>
      </w:r>
      <w:r w:rsidR="00DE6243">
        <w:t>projede yapacağı işleri</w:t>
      </w:r>
      <w:r>
        <w:t xml:space="preserve"> belirtir bir yazı hazırlayacak. Bu yazıda görev süresi belirtilecek. EBYS den hazırlanan yazı e</w:t>
      </w:r>
      <w:r w:rsidR="00DE6243">
        <w:t>-</w:t>
      </w:r>
      <w:r>
        <w:t>muafiyet sistemine yüklenecek.</w:t>
      </w:r>
    </w:p>
    <w:p w14:paraId="0A3C7694" w14:textId="2883D728" w:rsidR="00C56FC7" w:rsidRDefault="00C56FC7">
      <w:r>
        <w:t>2)</w:t>
      </w:r>
      <w:r w:rsidRPr="00C56FC7">
        <w:t xml:space="preserve"> </w:t>
      </w:r>
      <w:r>
        <w:t xml:space="preserve">Yabancı Uyruklu </w:t>
      </w:r>
      <w:proofErr w:type="spellStart"/>
      <w:r>
        <w:t>Bursiy</w:t>
      </w:r>
      <w:r w:rsidR="00151C3C">
        <w:t>er</w:t>
      </w:r>
      <w:proofErr w:type="spellEnd"/>
      <w:r w:rsidR="00151C3C">
        <w:t xml:space="preserve"> burs beyan </w:t>
      </w:r>
      <w:r w:rsidR="00DE6243">
        <w:t>formunu e</w:t>
      </w:r>
      <w:r w:rsidR="00151C3C">
        <w:t>-muafiyet</w:t>
      </w:r>
      <w:r>
        <w:t xml:space="preserve"> sistemine sözleşme olarak yükleyebilir.</w:t>
      </w:r>
    </w:p>
    <w:p w14:paraId="24F63C0E" w14:textId="7AC68979" w:rsidR="00C56FC7" w:rsidRDefault="00C56FC7">
      <w:r>
        <w:t xml:space="preserve">3) ODTÜ BAP İş yeri </w:t>
      </w:r>
      <w:proofErr w:type="spellStart"/>
      <w:r>
        <w:t>no</w:t>
      </w:r>
      <w:proofErr w:type="spellEnd"/>
      <w:r>
        <w:t xml:space="preserve">: </w:t>
      </w:r>
      <w:r w:rsidRPr="00C56FC7">
        <w:t>18531020211073240060740000</w:t>
      </w:r>
    </w:p>
    <w:p w14:paraId="2D94E104" w14:textId="4322AD6E" w:rsidR="008707CB" w:rsidRDefault="008707CB">
      <w:r>
        <w:t>4)Prim yurt içinden yatacak.</w:t>
      </w:r>
    </w:p>
    <w:p w14:paraId="246437DE" w14:textId="49680A86" w:rsidR="008707CB" w:rsidRDefault="008707CB">
      <w:r>
        <w:t xml:space="preserve">5) Yabancı Uyruklu </w:t>
      </w:r>
      <w:proofErr w:type="spellStart"/>
      <w:r w:rsidR="00DE6243">
        <w:t>Bursiyer</w:t>
      </w:r>
      <w:proofErr w:type="spellEnd"/>
      <w:r w:rsidR="00DE6243">
        <w:t xml:space="preserve"> adres</w:t>
      </w:r>
      <w:r>
        <w:t xml:space="preserve"> olarak ODTÜ </w:t>
      </w:r>
      <w:proofErr w:type="spellStart"/>
      <w:r>
        <w:t>yü</w:t>
      </w:r>
      <w:proofErr w:type="spellEnd"/>
      <w:r>
        <w:t xml:space="preserve"> gösterebilir.</w:t>
      </w:r>
    </w:p>
    <w:p w14:paraId="6D832088" w14:textId="77777777" w:rsidR="008707CB" w:rsidRDefault="008707CB"/>
    <w:p w14:paraId="6AA66157" w14:textId="37688581" w:rsidR="00C56FC7" w:rsidRPr="008707CB" w:rsidRDefault="008707CB">
      <w:r>
        <w:t xml:space="preserve">Yabancı Uyruklu </w:t>
      </w:r>
      <w:proofErr w:type="spellStart"/>
      <w:r>
        <w:t>bursiyer</w:t>
      </w:r>
      <w:proofErr w:type="spellEnd"/>
      <w:r>
        <w:t xml:space="preserve"> </w:t>
      </w:r>
      <w:hyperlink r:id="rId4" w:history="1">
        <w:r w:rsidRPr="003212EE">
          <w:rPr>
            <w:rStyle w:val="Kpr"/>
            <w:b/>
            <w:bCs/>
          </w:rPr>
          <w:t>https://emuafiyet.csgb.gov.tr/welcome</w:t>
        </w:r>
      </w:hyperlink>
      <w:r>
        <w:rPr>
          <w:b/>
          <w:bCs/>
        </w:rPr>
        <w:t xml:space="preserve"> </w:t>
      </w:r>
      <w:r w:rsidRPr="008707CB">
        <w:t>adresinden k</w:t>
      </w:r>
      <w:bookmarkStart w:id="0" w:name="_GoBack"/>
      <w:bookmarkEnd w:id="0"/>
      <w:r w:rsidR="00DE6243">
        <w:t>ı</w:t>
      </w:r>
      <w:r w:rsidRPr="008707CB">
        <w:t xml:space="preserve">lavuzu inceleyip şifresi ile çalışma izni muafiyet başvurusunu yapabilir. </w:t>
      </w:r>
    </w:p>
    <w:sectPr w:rsidR="00C56FC7" w:rsidRPr="00870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C4"/>
    <w:rsid w:val="00151C3C"/>
    <w:rsid w:val="004C5BCD"/>
    <w:rsid w:val="004D38C4"/>
    <w:rsid w:val="006C2F44"/>
    <w:rsid w:val="008707CB"/>
    <w:rsid w:val="00A31F9F"/>
    <w:rsid w:val="00AD0C42"/>
    <w:rsid w:val="00C56FC7"/>
    <w:rsid w:val="00DE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2A8E"/>
  <w15:chartTrackingRefBased/>
  <w15:docId w15:val="{AAA4CE73-4E68-4796-826D-4736B865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707C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70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muafiyet.csgb.gov.tr/welcome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odtu</dc:creator>
  <cp:keywords/>
  <dc:description/>
  <cp:lastModifiedBy>odtu</cp:lastModifiedBy>
  <cp:revision>2</cp:revision>
  <dcterms:created xsi:type="dcterms:W3CDTF">2024-10-14T10:42:00Z</dcterms:created>
  <dcterms:modified xsi:type="dcterms:W3CDTF">2024-10-14T10:42:00Z</dcterms:modified>
</cp:coreProperties>
</file>